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FBB03" w14:textId="77777777" w:rsidR="00DF002A" w:rsidRDefault="00DF002A" w:rsidP="00DF00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CP-260abc</w:t>
      </w:r>
    </w:p>
    <w:p w14:paraId="1E765B1A" w14:textId="77777777" w:rsidR="00DF002A" w:rsidRPr="0019096A" w:rsidRDefault="00DF002A" w:rsidP="00DF00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2026</w:t>
      </w:r>
    </w:p>
    <w:p w14:paraId="3D91B555" w14:textId="77777777" w:rsidR="00DF002A" w:rsidRPr="000F4E43" w:rsidRDefault="00DF002A" w:rsidP="00DF002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37AE657" w14:textId="0E5E8293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5CE36382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67C7D676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</w:t>
      </w:r>
      <w:r w:rsidR="00823475">
        <w:rPr>
          <w:rFonts w:ascii="Arial" w:hAnsi="Arial" w:cs="Arial"/>
          <w:b/>
          <w:color w:val="2F5496"/>
        </w:rPr>
        <w:t xml:space="preserve">responsible </w:t>
      </w:r>
      <w:r w:rsidRPr="00CC358C">
        <w:rPr>
          <w:rFonts w:ascii="Arial" w:hAnsi="Arial" w:cs="Arial"/>
          <w:b/>
          <w:color w:val="2F5496"/>
        </w:rPr>
        <w:t>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3A5EE282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E24E87">
        <w:rPr>
          <w:rFonts w:ascii="Arial" w:hAnsi="Arial" w:cs="Arial"/>
          <w:b/>
          <w:color w:val="2F5496"/>
        </w:rPr>
        <w:t>agenda item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506A59EF" w14:textId="0D1E6B83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proofErr w:type="spellStart"/>
      <w:r w:rsidR="000C1325">
        <w:rPr>
          <w:rFonts w:ascii="Arial" w:hAnsi="Arial" w:cs="Arial"/>
          <w:b/>
          <w:color w:val="2F5496"/>
        </w:rPr>
        <w:t>Rel</w:t>
      </w:r>
      <w:proofErr w:type="spellEnd"/>
      <w:r w:rsidR="000C1325">
        <w:rPr>
          <w:rFonts w:ascii="Arial" w:hAnsi="Arial" w:cs="Arial"/>
          <w:b/>
          <w:color w:val="2F5496"/>
        </w:rPr>
        <w:t>-</w:t>
      </w:r>
      <w:r w:rsidR="00E24E87">
        <w:rPr>
          <w:rFonts w:ascii="Arial" w:hAnsi="Arial" w:cs="Arial"/>
          <w:b/>
          <w:color w:val="2F5496"/>
        </w:rPr>
        <w:t>N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42E612B3" w14:textId="3B10DBE8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WI code of the WI for which the specification was indicated as new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0F6824F6" w14:textId="54C4294E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name (optional), company of the rapporteur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295EB33B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20CFA67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932057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31B0E" w14:textId="77777777" w:rsidR="00960796" w:rsidRDefault="00960796" w:rsidP="00C75908">
      <w:pPr>
        <w:spacing w:after="0"/>
      </w:pPr>
      <w:r>
        <w:separator/>
      </w:r>
    </w:p>
  </w:endnote>
  <w:endnote w:type="continuationSeparator" w:id="0">
    <w:p w14:paraId="450F8FAF" w14:textId="77777777" w:rsidR="00960796" w:rsidRDefault="00960796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E0E11" w14:textId="77777777" w:rsidR="00960796" w:rsidRDefault="00960796" w:rsidP="00C75908">
      <w:pPr>
        <w:spacing w:after="0"/>
      </w:pPr>
      <w:r>
        <w:separator/>
      </w:r>
    </w:p>
  </w:footnote>
  <w:footnote w:type="continuationSeparator" w:id="0">
    <w:p w14:paraId="284CFDCC" w14:textId="77777777" w:rsidR="00960796" w:rsidRDefault="00960796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201520"/>
    <w:rsid w:val="00222D66"/>
    <w:rsid w:val="002B09A1"/>
    <w:rsid w:val="0045428D"/>
    <w:rsid w:val="004B159E"/>
    <w:rsid w:val="004F5115"/>
    <w:rsid w:val="00702FB2"/>
    <w:rsid w:val="00734441"/>
    <w:rsid w:val="007E2108"/>
    <w:rsid w:val="00812091"/>
    <w:rsid w:val="00823475"/>
    <w:rsid w:val="00960796"/>
    <w:rsid w:val="00AB6B42"/>
    <w:rsid w:val="00C142A6"/>
    <w:rsid w:val="00C32177"/>
    <w:rsid w:val="00C75908"/>
    <w:rsid w:val="00CC358C"/>
    <w:rsid w:val="00DC278D"/>
    <w:rsid w:val="00DF002A"/>
    <w:rsid w:val="00E00BBB"/>
    <w:rsid w:val="00E24E87"/>
    <w:rsid w:val="00E62388"/>
    <w:rsid w:val="00F26AB0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C3217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23003-j40.</cp:lastModifiedBy>
  <cp:revision>15</cp:revision>
  <dcterms:created xsi:type="dcterms:W3CDTF">2024-11-23T21:25:00Z</dcterms:created>
  <dcterms:modified xsi:type="dcterms:W3CDTF">2026-02-13T11:34:00Z</dcterms:modified>
</cp:coreProperties>
</file>